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3C36" w14:textId="69AE6FDD" w:rsidR="005A2079" w:rsidRPr="00262792" w:rsidRDefault="005A2079" w:rsidP="00262792">
      <w:pPr>
        <w:jc w:val="center"/>
        <w:rPr>
          <w:rFonts w:ascii="Book Antiqua" w:hAnsi="Book Antiqua"/>
          <w:b/>
          <w:color w:val="0070C0"/>
          <w:sz w:val="44"/>
          <w:szCs w:val="44"/>
        </w:rPr>
      </w:pPr>
      <w:r w:rsidRPr="00262792">
        <w:rPr>
          <w:rFonts w:ascii="Book Antiqua" w:hAnsi="Book Antiqua"/>
          <w:b/>
          <w:color w:val="0070C0"/>
          <w:sz w:val="44"/>
          <w:szCs w:val="44"/>
        </w:rPr>
        <w:t>Arbejdspapir</w:t>
      </w:r>
      <w:r w:rsidR="00262792">
        <w:rPr>
          <w:rFonts w:ascii="Book Antiqua" w:hAnsi="Book Antiqua"/>
          <w:b/>
          <w:color w:val="0070C0"/>
          <w:sz w:val="44"/>
          <w:szCs w:val="44"/>
        </w:rPr>
        <w:br/>
      </w:r>
      <w:r w:rsidRPr="00262792">
        <w:rPr>
          <w:rFonts w:ascii="Book Antiqua" w:hAnsi="Book Antiqua"/>
          <w:b/>
          <w:color w:val="0070C0"/>
          <w:sz w:val="36"/>
          <w:szCs w:val="36"/>
        </w:rPr>
        <w:t>Metodeovervejelser i forbindelse med DHO</w:t>
      </w:r>
    </w:p>
    <w:p w14:paraId="0A71699A" w14:textId="3BECFA6F" w:rsidR="00DA6682" w:rsidRPr="00262792" w:rsidRDefault="00DA6682" w:rsidP="0002610E">
      <w:pPr>
        <w:jc w:val="center"/>
        <w:rPr>
          <w:rFonts w:ascii="Book Antiqua" w:hAnsi="Book Antiqua"/>
          <w:b/>
          <w:color w:val="0070C0"/>
          <w:sz w:val="36"/>
          <w:szCs w:val="36"/>
        </w:rPr>
      </w:pPr>
    </w:p>
    <w:p w14:paraId="0D5044BA" w14:textId="0A75EB8C" w:rsidR="00DA6682" w:rsidRPr="00262792" w:rsidRDefault="00DA6682" w:rsidP="00DA6682">
      <w:pPr>
        <w:spacing w:line="360" w:lineRule="auto"/>
        <w:jc w:val="center"/>
        <w:rPr>
          <w:rFonts w:ascii="Book Antiqua" w:hAnsi="Book Antiqua"/>
          <w:bCs/>
          <w:color w:val="0070C0"/>
          <w:sz w:val="28"/>
          <w:szCs w:val="28"/>
        </w:rPr>
      </w:pPr>
      <w:r w:rsidRPr="00262792">
        <w:rPr>
          <w:rFonts w:ascii="Book Antiqua" w:hAnsi="Book Antiqua"/>
          <w:bCs/>
          <w:i/>
          <w:iCs/>
          <w:color w:val="0070C0"/>
          <w:sz w:val="28"/>
          <w:szCs w:val="28"/>
        </w:rPr>
        <w:t>Metodeovervejelser</w:t>
      </w:r>
      <w:r w:rsidRPr="00262792">
        <w:rPr>
          <w:rFonts w:ascii="Book Antiqua" w:hAnsi="Book Antiqua"/>
          <w:bCs/>
          <w:color w:val="0070C0"/>
          <w:sz w:val="28"/>
          <w:szCs w:val="28"/>
        </w:rPr>
        <w:t xml:space="preserve"> skal forstås som </w:t>
      </w:r>
      <w:r w:rsidRPr="00262792">
        <w:rPr>
          <w:rFonts w:ascii="Book Antiqua" w:hAnsi="Book Antiqua"/>
          <w:bCs/>
          <w:i/>
          <w:iCs/>
          <w:color w:val="0070C0"/>
          <w:sz w:val="28"/>
          <w:szCs w:val="28"/>
        </w:rPr>
        <w:t xml:space="preserve">fremgangsmåder. </w:t>
      </w:r>
      <w:r w:rsidRPr="00262792">
        <w:rPr>
          <w:rFonts w:ascii="Book Antiqua" w:hAnsi="Book Antiqua"/>
          <w:bCs/>
          <w:color w:val="0070C0"/>
          <w:sz w:val="28"/>
          <w:szCs w:val="28"/>
        </w:rPr>
        <w:t>Altså overvejelser over, hvordan du gået frem i din opgave/hvordan du har arbejdet:</w:t>
      </w:r>
    </w:p>
    <w:p w14:paraId="3A3F9585" w14:textId="77777777" w:rsidR="005A2079" w:rsidRPr="00262792" w:rsidRDefault="005A2079" w:rsidP="005A2079">
      <w:pPr>
        <w:rPr>
          <w:rFonts w:ascii="Book Antiqua" w:hAnsi="Book Antiqua"/>
        </w:rPr>
      </w:pPr>
    </w:p>
    <w:tbl>
      <w:tblPr>
        <w:tblStyle w:val="Tabel-Gitter"/>
        <w:tblW w:w="0" w:type="auto"/>
        <w:tblLook w:val="04A0" w:firstRow="1" w:lastRow="0" w:firstColumn="1" w:lastColumn="0" w:noHBand="0" w:noVBand="1"/>
      </w:tblPr>
      <w:tblGrid>
        <w:gridCol w:w="3207"/>
        <w:gridCol w:w="3207"/>
        <w:gridCol w:w="3208"/>
      </w:tblGrid>
      <w:tr w:rsidR="005A2079" w:rsidRPr="00262792" w14:paraId="571CF930" w14:textId="77777777" w:rsidTr="00B42F17">
        <w:tc>
          <w:tcPr>
            <w:tcW w:w="3207" w:type="dxa"/>
          </w:tcPr>
          <w:p w14:paraId="3457E81C" w14:textId="77777777" w:rsidR="005A2079" w:rsidRPr="00262792" w:rsidRDefault="005A2079" w:rsidP="00B42F17">
            <w:pPr>
              <w:rPr>
                <w:rFonts w:ascii="Book Antiqua" w:hAnsi="Book Antiqua"/>
              </w:rPr>
            </w:pPr>
          </w:p>
        </w:tc>
        <w:tc>
          <w:tcPr>
            <w:tcW w:w="3207" w:type="dxa"/>
          </w:tcPr>
          <w:p w14:paraId="2B703704" w14:textId="77777777" w:rsidR="005A2079" w:rsidRPr="00262792" w:rsidRDefault="005A2079" w:rsidP="00B42F17">
            <w:pPr>
              <w:rPr>
                <w:rFonts w:ascii="Book Antiqua" w:hAnsi="Book Antiqua"/>
              </w:rPr>
            </w:pPr>
            <w:r w:rsidRPr="00262792">
              <w:rPr>
                <w:rFonts w:ascii="Book Antiqua" w:hAnsi="Book Antiqua"/>
              </w:rPr>
              <w:t>Dansk</w:t>
            </w:r>
          </w:p>
          <w:p w14:paraId="0AFB5AD0" w14:textId="77777777" w:rsidR="005A2079" w:rsidRPr="00262792" w:rsidRDefault="005A2079" w:rsidP="00B42F17">
            <w:pPr>
              <w:rPr>
                <w:rFonts w:ascii="Book Antiqua" w:hAnsi="Book Antiqua"/>
              </w:rPr>
            </w:pPr>
          </w:p>
        </w:tc>
        <w:tc>
          <w:tcPr>
            <w:tcW w:w="3208" w:type="dxa"/>
          </w:tcPr>
          <w:p w14:paraId="67D7A68A" w14:textId="77777777" w:rsidR="005A2079" w:rsidRPr="00262792" w:rsidRDefault="005A2079" w:rsidP="00B42F17">
            <w:pPr>
              <w:rPr>
                <w:rFonts w:ascii="Book Antiqua" w:hAnsi="Book Antiqua"/>
              </w:rPr>
            </w:pPr>
            <w:r w:rsidRPr="00262792">
              <w:rPr>
                <w:rFonts w:ascii="Book Antiqua" w:hAnsi="Book Antiqua"/>
              </w:rPr>
              <w:t>Historie</w:t>
            </w:r>
          </w:p>
        </w:tc>
      </w:tr>
      <w:tr w:rsidR="005A2079" w:rsidRPr="00262792" w14:paraId="44337E4B" w14:textId="77777777" w:rsidTr="00B42F17">
        <w:tc>
          <w:tcPr>
            <w:tcW w:w="3207" w:type="dxa"/>
          </w:tcPr>
          <w:p w14:paraId="0D908659" w14:textId="77777777" w:rsidR="005A2079" w:rsidRPr="00262792" w:rsidRDefault="005A2079" w:rsidP="00B42F17">
            <w:pPr>
              <w:rPr>
                <w:rFonts w:ascii="Book Antiqua" w:hAnsi="Book Antiqua"/>
              </w:rPr>
            </w:pPr>
            <w:r w:rsidRPr="00262792">
              <w:rPr>
                <w:rFonts w:ascii="Book Antiqua" w:hAnsi="Book Antiqua"/>
              </w:rPr>
              <w:t xml:space="preserve">Hvilken </w:t>
            </w:r>
            <w:r w:rsidRPr="00262792">
              <w:rPr>
                <w:rFonts w:ascii="Book Antiqua" w:hAnsi="Book Antiqua"/>
                <w:color w:val="0070C0"/>
              </w:rPr>
              <w:t xml:space="preserve">del af opgaven </w:t>
            </w:r>
            <w:r w:rsidRPr="00262792">
              <w:rPr>
                <w:rFonts w:ascii="Book Antiqua" w:hAnsi="Book Antiqua"/>
              </w:rPr>
              <w:t>svarer henholdsvis dansk og historie på?</w:t>
            </w:r>
          </w:p>
          <w:p w14:paraId="7C7ECAFC" w14:textId="77777777" w:rsidR="005A2079" w:rsidRPr="00262792" w:rsidRDefault="005A2079" w:rsidP="00B42F17">
            <w:pPr>
              <w:rPr>
                <w:rFonts w:ascii="Book Antiqua" w:hAnsi="Book Antiqua"/>
              </w:rPr>
            </w:pPr>
          </w:p>
        </w:tc>
        <w:tc>
          <w:tcPr>
            <w:tcW w:w="3207" w:type="dxa"/>
          </w:tcPr>
          <w:p w14:paraId="273E30C4" w14:textId="77777777" w:rsidR="005A2079" w:rsidRPr="00262792" w:rsidRDefault="005A2079" w:rsidP="00B42F17">
            <w:pPr>
              <w:rPr>
                <w:rFonts w:ascii="Book Antiqua" w:hAnsi="Book Antiqua"/>
              </w:rPr>
            </w:pPr>
          </w:p>
        </w:tc>
        <w:tc>
          <w:tcPr>
            <w:tcW w:w="3208" w:type="dxa"/>
          </w:tcPr>
          <w:p w14:paraId="17E19590" w14:textId="77777777" w:rsidR="005A2079" w:rsidRPr="00262792" w:rsidRDefault="005A2079" w:rsidP="00B42F17">
            <w:pPr>
              <w:rPr>
                <w:rFonts w:ascii="Book Antiqua" w:hAnsi="Book Antiqua"/>
              </w:rPr>
            </w:pPr>
          </w:p>
        </w:tc>
      </w:tr>
      <w:tr w:rsidR="005A2079" w:rsidRPr="00262792" w14:paraId="6FD95229" w14:textId="77777777" w:rsidTr="00B42F17">
        <w:tc>
          <w:tcPr>
            <w:tcW w:w="3207" w:type="dxa"/>
          </w:tcPr>
          <w:p w14:paraId="0680D9F1" w14:textId="77777777" w:rsidR="005A2079" w:rsidRPr="00262792" w:rsidRDefault="005A2079" w:rsidP="00B42F17">
            <w:pPr>
              <w:rPr>
                <w:rFonts w:ascii="Book Antiqua" w:hAnsi="Book Antiqua"/>
              </w:rPr>
            </w:pPr>
            <w:r w:rsidRPr="00262792">
              <w:rPr>
                <w:rFonts w:ascii="Book Antiqua" w:hAnsi="Book Antiqua"/>
                <w:color w:val="0070C0"/>
              </w:rPr>
              <w:t xml:space="preserve">Hvilke tekster/hvilket materiale </w:t>
            </w:r>
            <w:r w:rsidRPr="00262792">
              <w:rPr>
                <w:rFonts w:ascii="Book Antiqua" w:hAnsi="Book Antiqua"/>
              </w:rPr>
              <w:t>har du arbejdet med i de forskellige fag?</w:t>
            </w:r>
          </w:p>
          <w:p w14:paraId="1835AC19" w14:textId="77777777" w:rsidR="005A2079" w:rsidRPr="00262792" w:rsidRDefault="005A2079" w:rsidP="00B42F17">
            <w:pPr>
              <w:rPr>
                <w:rFonts w:ascii="Book Antiqua" w:hAnsi="Book Antiqua"/>
              </w:rPr>
            </w:pPr>
          </w:p>
        </w:tc>
        <w:tc>
          <w:tcPr>
            <w:tcW w:w="3207" w:type="dxa"/>
          </w:tcPr>
          <w:p w14:paraId="5E1801BD" w14:textId="77777777" w:rsidR="005A2079" w:rsidRPr="00262792" w:rsidRDefault="005A2079" w:rsidP="00B42F17">
            <w:pPr>
              <w:rPr>
                <w:rFonts w:ascii="Book Antiqua" w:hAnsi="Book Antiqua"/>
              </w:rPr>
            </w:pPr>
          </w:p>
        </w:tc>
        <w:tc>
          <w:tcPr>
            <w:tcW w:w="3208" w:type="dxa"/>
          </w:tcPr>
          <w:p w14:paraId="5A079483" w14:textId="77777777" w:rsidR="005A2079" w:rsidRPr="00262792" w:rsidRDefault="005A2079" w:rsidP="00B42F17">
            <w:pPr>
              <w:rPr>
                <w:rFonts w:ascii="Book Antiqua" w:hAnsi="Book Antiqua"/>
              </w:rPr>
            </w:pPr>
          </w:p>
        </w:tc>
      </w:tr>
      <w:tr w:rsidR="005A2079" w:rsidRPr="00262792" w14:paraId="20F83658" w14:textId="77777777" w:rsidTr="00B42F17">
        <w:tc>
          <w:tcPr>
            <w:tcW w:w="3207" w:type="dxa"/>
          </w:tcPr>
          <w:p w14:paraId="7F31D04C" w14:textId="77777777" w:rsidR="005A2079" w:rsidRPr="00262792" w:rsidRDefault="005A2079" w:rsidP="00B42F17">
            <w:pPr>
              <w:rPr>
                <w:rFonts w:ascii="Book Antiqua" w:hAnsi="Book Antiqua"/>
              </w:rPr>
            </w:pPr>
            <w:r w:rsidRPr="00262792">
              <w:rPr>
                <w:rFonts w:ascii="Book Antiqua" w:hAnsi="Book Antiqua"/>
                <w:color w:val="0070C0"/>
              </w:rPr>
              <w:t>Hvordan</w:t>
            </w:r>
            <w:r w:rsidRPr="00262792">
              <w:rPr>
                <w:rFonts w:ascii="Book Antiqua" w:hAnsi="Book Antiqua"/>
                <w:color w:val="FF0000"/>
              </w:rPr>
              <w:t xml:space="preserve"> </w:t>
            </w:r>
            <w:r w:rsidRPr="00262792">
              <w:rPr>
                <w:rFonts w:ascii="Book Antiqua" w:hAnsi="Book Antiqua"/>
              </w:rPr>
              <w:t>har du arbejdet med teksterne i de forskellige fag?</w:t>
            </w:r>
          </w:p>
          <w:p w14:paraId="3510F8E8" w14:textId="3CF169B8" w:rsidR="005A2079" w:rsidRPr="00262792" w:rsidRDefault="005A2079" w:rsidP="00B42F17">
            <w:pPr>
              <w:rPr>
                <w:rFonts w:ascii="Book Antiqua" w:hAnsi="Book Antiqua"/>
              </w:rPr>
            </w:pPr>
            <w:r w:rsidRPr="00262792">
              <w:rPr>
                <w:rFonts w:ascii="Book Antiqua" w:hAnsi="Book Antiqua"/>
              </w:rPr>
              <w:t>(</w:t>
            </w:r>
            <w:r w:rsidR="0002610E" w:rsidRPr="00262792">
              <w:rPr>
                <w:rFonts w:ascii="Book Antiqua" w:hAnsi="Book Antiqua"/>
              </w:rPr>
              <w:t>E</w:t>
            </w:r>
            <w:r w:rsidRPr="00262792">
              <w:rPr>
                <w:rFonts w:ascii="Book Antiqua" w:hAnsi="Book Antiqua"/>
              </w:rPr>
              <w:t>ksempelvis: hvilke spørgsmål har du stillet til teksten? Hvad har du fokuseret på?</w:t>
            </w:r>
            <w:r w:rsidR="0002610E" w:rsidRPr="00262792">
              <w:rPr>
                <w:rFonts w:ascii="Book Antiqua" w:hAnsi="Book Antiqua"/>
              </w:rPr>
              <w:t>)</w:t>
            </w:r>
          </w:p>
        </w:tc>
        <w:tc>
          <w:tcPr>
            <w:tcW w:w="3207" w:type="dxa"/>
          </w:tcPr>
          <w:p w14:paraId="6729BB83" w14:textId="77777777" w:rsidR="005A2079" w:rsidRPr="00262792" w:rsidRDefault="005A2079" w:rsidP="00B42F17">
            <w:pPr>
              <w:rPr>
                <w:rFonts w:ascii="Book Antiqua" w:hAnsi="Book Antiqua"/>
              </w:rPr>
            </w:pPr>
          </w:p>
        </w:tc>
        <w:tc>
          <w:tcPr>
            <w:tcW w:w="3208" w:type="dxa"/>
          </w:tcPr>
          <w:p w14:paraId="470B8B9F" w14:textId="77777777" w:rsidR="005A2079" w:rsidRPr="00262792" w:rsidRDefault="005A2079" w:rsidP="00B42F17">
            <w:pPr>
              <w:rPr>
                <w:rFonts w:ascii="Book Antiqua" w:hAnsi="Book Antiqua"/>
              </w:rPr>
            </w:pPr>
          </w:p>
        </w:tc>
      </w:tr>
      <w:tr w:rsidR="005A2079" w:rsidRPr="00262792" w14:paraId="12D2EC44" w14:textId="77777777" w:rsidTr="00B42F17">
        <w:tc>
          <w:tcPr>
            <w:tcW w:w="3207" w:type="dxa"/>
          </w:tcPr>
          <w:p w14:paraId="6D4990CD" w14:textId="77777777" w:rsidR="005A2079" w:rsidRPr="00262792" w:rsidRDefault="005A2079" w:rsidP="00B42F17">
            <w:pPr>
              <w:rPr>
                <w:rFonts w:ascii="Book Antiqua" w:hAnsi="Book Antiqua"/>
              </w:rPr>
            </w:pPr>
            <w:r w:rsidRPr="00262792">
              <w:rPr>
                <w:rFonts w:ascii="Book Antiqua" w:hAnsi="Book Antiqua"/>
              </w:rPr>
              <w:t>Hvordan</w:t>
            </w:r>
            <w:r w:rsidRPr="00262792">
              <w:rPr>
                <w:rFonts w:ascii="Book Antiqua" w:hAnsi="Book Antiqua"/>
                <w:color w:val="0070C0"/>
              </w:rPr>
              <w:t xml:space="preserve"> adskiller </w:t>
            </w:r>
            <w:r w:rsidRPr="00262792">
              <w:rPr>
                <w:rFonts w:ascii="Book Antiqua" w:hAnsi="Book Antiqua"/>
              </w:rPr>
              <w:t>dansk og historie sig fra hinanden? Hvad kan danskfaget være med til at give svar på? Hvad kan historiefaget være med til at give svar på? Hvordan supplerer de to fag hinanden?</w:t>
            </w:r>
          </w:p>
          <w:p w14:paraId="3A450993" w14:textId="77777777" w:rsidR="005A2079" w:rsidRPr="00262792" w:rsidRDefault="005A2079" w:rsidP="00B42F17">
            <w:pPr>
              <w:rPr>
                <w:rFonts w:ascii="Book Antiqua" w:hAnsi="Book Antiqua"/>
              </w:rPr>
            </w:pPr>
          </w:p>
        </w:tc>
        <w:tc>
          <w:tcPr>
            <w:tcW w:w="6415" w:type="dxa"/>
            <w:gridSpan w:val="2"/>
          </w:tcPr>
          <w:p w14:paraId="058D250C" w14:textId="77777777" w:rsidR="005A2079" w:rsidRPr="00262792" w:rsidRDefault="005A2079" w:rsidP="00B42F17">
            <w:pPr>
              <w:rPr>
                <w:rFonts w:ascii="Book Antiqua" w:hAnsi="Book Antiqua"/>
              </w:rPr>
            </w:pPr>
          </w:p>
        </w:tc>
      </w:tr>
    </w:tbl>
    <w:p w14:paraId="279D0D9D" w14:textId="77777777" w:rsidR="004E0AA8" w:rsidRPr="00262792" w:rsidRDefault="004E0AA8">
      <w:pPr>
        <w:rPr>
          <w:rFonts w:ascii="Book Antiqua" w:hAnsi="Book Antiqua"/>
        </w:rPr>
      </w:pPr>
    </w:p>
    <w:sectPr w:rsidR="004E0AA8" w:rsidRPr="00262792" w:rsidSect="006F056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79"/>
    <w:rsid w:val="0002610E"/>
    <w:rsid w:val="00080E80"/>
    <w:rsid w:val="001C4FE7"/>
    <w:rsid w:val="001F1CCF"/>
    <w:rsid w:val="00262792"/>
    <w:rsid w:val="002F23EC"/>
    <w:rsid w:val="00485937"/>
    <w:rsid w:val="004B1967"/>
    <w:rsid w:val="004E0AA8"/>
    <w:rsid w:val="005A2079"/>
    <w:rsid w:val="005C3A0E"/>
    <w:rsid w:val="006A2FF5"/>
    <w:rsid w:val="006A526D"/>
    <w:rsid w:val="006F0561"/>
    <w:rsid w:val="008E2181"/>
    <w:rsid w:val="00DA66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3097BA4"/>
  <w14:defaultImageDpi w14:val="32767"/>
  <w15:chartTrackingRefBased/>
  <w15:docId w15:val="{4DB593AF-938F-BF41-98FF-EE21572C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207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5A2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A4A30C6C1EB2429A23EC2955332835" ma:contentTypeVersion="18" ma:contentTypeDescription="Opret et nyt dokument." ma:contentTypeScope="" ma:versionID="89a5fcfde28f67f256fad887755d16bb">
  <xsd:schema xmlns:xsd="http://www.w3.org/2001/XMLSchema" xmlns:xs="http://www.w3.org/2001/XMLSchema" xmlns:p="http://schemas.microsoft.com/office/2006/metadata/properties" xmlns:ns2="8ff34ec9-af0f-4952-9753-0f2a53d487e0" xmlns:ns3="8d6f59e6-9246-4eb8-a54a-1530a25f7e9e" targetNamespace="http://schemas.microsoft.com/office/2006/metadata/properties" ma:root="true" ma:fieldsID="6df8bb9f86b3a5568ea6f70149cfa311" ns2:_="" ns3:_="">
    <xsd:import namespace="8ff34ec9-af0f-4952-9753-0f2a53d487e0"/>
    <xsd:import namespace="8d6f59e6-9246-4eb8-a54a-1530a25f7e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4ec9-af0f-4952-9753-0f2a53d48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ea5d3aee-0c5c-4d0f-a344-c3a62b115a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f59e6-9246-4eb8-a54a-1530a25f7e9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6c6974-4f44-4634-b2b9-7c29ea7336a5}" ma:internalName="TaxCatchAll" ma:showField="CatchAllData" ma:web="8d6f59e6-9246-4eb8-a54a-1530a25f7e9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6f59e6-9246-4eb8-a54a-1530a25f7e9e" xsi:nil="true"/>
    <lcf76f155ced4ddcb4097134ff3c332f xmlns="8ff34ec9-af0f-4952-9753-0f2a53d487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293501-85F4-44ED-BB34-6FAEE3829586}"/>
</file>

<file path=customXml/itemProps2.xml><?xml version="1.0" encoding="utf-8"?>
<ds:datastoreItem xmlns:ds="http://schemas.openxmlformats.org/officeDocument/2006/customXml" ds:itemID="{31501522-AD19-4888-85B5-1EAA2345F70F}">
  <ds:schemaRefs>
    <ds:schemaRef ds:uri="http://schemas.microsoft.com/sharepoint/v3/contenttype/forms"/>
  </ds:schemaRefs>
</ds:datastoreItem>
</file>

<file path=customXml/itemProps3.xml><?xml version="1.0" encoding="utf-8"?>
<ds:datastoreItem xmlns:ds="http://schemas.openxmlformats.org/officeDocument/2006/customXml" ds:itemID="{3F1D4B01-9591-4347-9F60-36FCBCF674F8}"/>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606</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Krogh</dc:creator>
  <cp:keywords/>
  <dc:description/>
  <cp:lastModifiedBy>Sanne Krogh</cp:lastModifiedBy>
  <cp:revision>3</cp:revision>
  <dcterms:created xsi:type="dcterms:W3CDTF">2024-04-27T15:43:00Z</dcterms:created>
  <dcterms:modified xsi:type="dcterms:W3CDTF">2025-03-19T09:38:00Z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0x0101006EA4A30C6C1EB2429A23EC2955332835</vt:lpwstr>
  </property>
</Properties>
</file>